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0" w:type="dxa"/>
        <w:tblInd w:w="-85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3402"/>
        <w:gridCol w:w="6237"/>
      </w:tblGrid>
      <w:tr w:rsidR="003305DD" w:rsidRPr="003305DD" w:rsidTr="00B50855">
        <w:trPr>
          <w:trHeight w:val="716"/>
        </w:trPr>
        <w:tc>
          <w:tcPr>
            <w:tcW w:w="85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3305DD" w:rsidRPr="003305DD" w:rsidRDefault="003305DD" w:rsidP="003305DD">
            <w:pPr>
              <w:spacing w:after="0" w:line="240" w:lineRule="auto"/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</w:pPr>
            <w:r w:rsidRPr="003305DD"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40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3305DD" w:rsidRPr="003305DD" w:rsidRDefault="003305DD" w:rsidP="003305DD">
            <w:pPr>
              <w:spacing w:after="0" w:line="240" w:lineRule="auto"/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</w:pPr>
            <w:r w:rsidRPr="003305DD"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  <w:t>Перечень требований и основных данных</w:t>
            </w:r>
          </w:p>
        </w:tc>
        <w:tc>
          <w:tcPr>
            <w:tcW w:w="6237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3305DD" w:rsidRPr="003305DD" w:rsidRDefault="003305DD" w:rsidP="003305DD">
            <w:pPr>
              <w:spacing w:after="0" w:line="240" w:lineRule="auto"/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</w:pPr>
            <w:r w:rsidRPr="003305DD"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  <w:t>Описание</w:t>
            </w:r>
          </w:p>
        </w:tc>
      </w:tr>
      <w:tr w:rsidR="003305DD" w:rsidRPr="003305DD" w:rsidTr="003305DD">
        <w:tc>
          <w:tcPr>
            <w:tcW w:w="85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3305DD" w:rsidRPr="003305DD" w:rsidRDefault="003305DD" w:rsidP="00B50855">
            <w:pPr>
              <w:spacing w:after="0" w:line="240" w:lineRule="auto"/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</w:pPr>
            <w:r w:rsidRPr="003305DD"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40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3305DD" w:rsidRPr="003305DD" w:rsidRDefault="003305DD" w:rsidP="00B50855">
            <w:pPr>
              <w:spacing w:after="0" w:line="240" w:lineRule="auto"/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</w:pPr>
            <w:r w:rsidRPr="003305DD"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  <w:t>Основа для создания и проектирования</w:t>
            </w:r>
          </w:p>
        </w:tc>
        <w:tc>
          <w:tcPr>
            <w:tcW w:w="6237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3305DD" w:rsidRPr="003305DD" w:rsidRDefault="003305DD" w:rsidP="00B50855">
            <w:pPr>
              <w:spacing w:after="0" w:line="240" w:lineRule="auto"/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</w:pPr>
            <w:r w:rsidRPr="003305DD"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  <w:t>Целевая программа на федеральном уровне</w:t>
            </w:r>
          </w:p>
          <w:p w:rsidR="003305DD" w:rsidRPr="003305DD" w:rsidRDefault="003305DD" w:rsidP="00B50855">
            <w:pPr>
              <w:spacing w:after="0" w:line="240" w:lineRule="auto"/>
              <w:textAlignment w:val="baseline"/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</w:pPr>
            <w:r w:rsidRPr="003305DD"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  <w:t>Программа субъектов РФ</w:t>
            </w:r>
          </w:p>
          <w:p w:rsidR="003305DD" w:rsidRPr="003305DD" w:rsidRDefault="003305DD" w:rsidP="00B50855">
            <w:pPr>
              <w:spacing w:after="0" w:line="240" w:lineRule="auto"/>
              <w:textAlignment w:val="baseline"/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</w:pPr>
            <w:r w:rsidRPr="003305DD"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  <w:t>Программа муниципалитетов</w:t>
            </w:r>
          </w:p>
          <w:p w:rsidR="003305DD" w:rsidRPr="003305DD" w:rsidRDefault="003305DD" w:rsidP="00B50855">
            <w:pPr>
              <w:spacing w:after="0" w:line="240" w:lineRule="auto"/>
              <w:textAlignment w:val="baseline"/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</w:pPr>
            <w:r w:rsidRPr="003305DD"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  <w:t>Создание по решению Президента РФ, правительства РФ и других уполномоченных органов</w:t>
            </w:r>
          </w:p>
          <w:p w:rsidR="003305DD" w:rsidRPr="003305DD" w:rsidRDefault="003305DD" w:rsidP="00B50855">
            <w:pPr>
              <w:spacing w:after="0" w:line="240" w:lineRule="auto"/>
              <w:textAlignment w:val="baseline"/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</w:pPr>
            <w:r w:rsidRPr="003305DD"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  <w:t>По инициативе компании-застройщика</w:t>
            </w:r>
          </w:p>
        </w:tc>
      </w:tr>
      <w:tr w:rsidR="003305DD" w:rsidRPr="003305DD" w:rsidTr="003305DD">
        <w:tc>
          <w:tcPr>
            <w:tcW w:w="85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3305DD" w:rsidRPr="003305DD" w:rsidRDefault="003305DD" w:rsidP="003305DD">
            <w:pPr>
              <w:spacing w:after="0" w:line="240" w:lineRule="auto"/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</w:pPr>
            <w:r w:rsidRPr="003305DD"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  <w:t> 2.</w:t>
            </w:r>
          </w:p>
        </w:tc>
        <w:tc>
          <w:tcPr>
            <w:tcW w:w="340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3305DD" w:rsidRPr="003305DD" w:rsidRDefault="003305DD" w:rsidP="003305DD">
            <w:pPr>
              <w:spacing w:after="0" w:line="240" w:lineRule="auto"/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</w:pPr>
            <w:r w:rsidRPr="003305DD"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  <w:t>Разновидность постройки</w:t>
            </w:r>
          </w:p>
        </w:tc>
        <w:tc>
          <w:tcPr>
            <w:tcW w:w="6237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3305DD" w:rsidRPr="003305DD" w:rsidRDefault="003305DD" w:rsidP="00B50855">
            <w:pPr>
              <w:spacing w:after="0" w:line="240" w:lineRule="auto"/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</w:pPr>
            <w:r w:rsidRPr="003305DD"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  <w:t>Новое строение</w:t>
            </w:r>
          </w:p>
          <w:p w:rsidR="003305DD" w:rsidRPr="003305DD" w:rsidRDefault="003305DD" w:rsidP="00B50855">
            <w:pPr>
              <w:spacing w:after="0" w:line="240" w:lineRule="auto"/>
              <w:textAlignment w:val="baseline"/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</w:pPr>
            <w:r w:rsidRPr="003305DD"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  <w:t>Реконструируемое</w:t>
            </w:r>
          </w:p>
          <w:p w:rsidR="003305DD" w:rsidRPr="003305DD" w:rsidRDefault="003305DD" w:rsidP="00B50855">
            <w:pPr>
              <w:spacing w:after="0" w:line="240" w:lineRule="auto"/>
              <w:textAlignment w:val="baseline"/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</w:pPr>
            <w:r w:rsidRPr="003305DD"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  <w:t>Предназначенное для капитального ремонта или текущего</w:t>
            </w:r>
          </w:p>
        </w:tc>
      </w:tr>
      <w:tr w:rsidR="003305DD" w:rsidRPr="003305DD" w:rsidTr="003305DD">
        <w:tc>
          <w:tcPr>
            <w:tcW w:w="85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3305DD" w:rsidRPr="003305DD" w:rsidRDefault="003305DD" w:rsidP="003305DD">
            <w:pPr>
              <w:spacing w:after="0" w:line="240" w:lineRule="auto"/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</w:pPr>
            <w:r w:rsidRPr="003305DD"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  <w:t> 3.</w:t>
            </w:r>
          </w:p>
        </w:tc>
        <w:tc>
          <w:tcPr>
            <w:tcW w:w="340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3305DD" w:rsidRPr="003305DD" w:rsidRDefault="003305DD" w:rsidP="003305DD">
            <w:pPr>
              <w:spacing w:after="0" w:line="240" w:lineRule="auto"/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</w:pPr>
            <w:r w:rsidRPr="003305DD"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  <w:t>Этапы проектирования</w:t>
            </w:r>
          </w:p>
        </w:tc>
        <w:tc>
          <w:tcPr>
            <w:tcW w:w="6237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3305DD" w:rsidRPr="003305DD" w:rsidRDefault="003305DD" w:rsidP="00B50855">
            <w:pPr>
              <w:spacing w:after="0" w:line="240" w:lineRule="auto"/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</w:pPr>
            <w:r w:rsidRPr="003305DD"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  <w:t>Здесь перечисляются стадии работ  по проектированию:</w:t>
            </w:r>
          </w:p>
          <w:p w:rsidR="003305DD" w:rsidRPr="003305DD" w:rsidRDefault="003305DD" w:rsidP="00B50855">
            <w:pPr>
              <w:spacing w:after="0" w:line="240" w:lineRule="auto"/>
              <w:textAlignment w:val="baseline"/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</w:pPr>
            <w:r w:rsidRPr="003305DD"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  <w:t>создание проекта</w:t>
            </w:r>
          </w:p>
          <w:p w:rsidR="003305DD" w:rsidRPr="003305DD" w:rsidRDefault="003305DD" w:rsidP="00B50855">
            <w:pPr>
              <w:spacing w:after="0" w:line="240" w:lineRule="auto"/>
              <w:textAlignment w:val="baseline"/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</w:pPr>
            <w:r w:rsidRPr="003305DD"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  <w:t>требуемая документация</w:t>
            </w:r>
          </w:p>
          <w:p w:rsidR="003305DD" w:rsidRPr="003305DD" w:rsidRDefault="003305DD" w:rsidP="00B50855">
            <w:pPr>
              <w:spacing w:after="0" w:line="240" w:lineRule="auto"/>
              <w:textAlignment w:val="baseline"/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</w:pPr>
            <w:r w:rsidRPr="003305DD"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  <w:t>рабочий макет</w:t>
            </w:r>
          </w:p>
          <w:p w:rsidR="003305DD" w:rsidRPr="003305DD" w:rsidRDefault="003305DD" w:rsidP="00B50855">
            <w:pPr>
              <w:spacing w:after="0" w:line="240" w:lineRule="auto"/>
              <w:textAlignment w:val="baseline"/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</w:pPr>
            <w:r w:rsidRPr="003305DD"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  <w:t>эскизный макет и т.д.</w:t>
            </w:r>
          </w:p>
        </w:tc>
      </w:tr>
      <w:tr w:rsidR="003305DD" w:rsidRPr="003305DD" w:rsidTr="003305DD">
        <w:tc>
          <w:tcPr>
            <w:tcW w:w="85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3305DD" w:rsidRPr="003305DD" w:rsidRDefault="003305DD" w:rsidP="003305DD">
            <w:pPr>
              <w:spacing w:after="0" w:line="240" w:lineRule="auto"/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</w:pPr>
            <w:r w:rsidRPr="003305DD"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  <w:t> 4.</w:t>
            </w:r>
          </w:p>
        </w:tc>
        <w:tc>
          <w:tcPr>
            <w:tcW w:w="340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3305DD" w:rsidRPr="003305DD" w:rsidRDefault="003305DD" w:rsidP="00B50855">
            <w:pPr>
              <w:spacing w:after="0" w:line="240" w:lineRule="auto"/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</w:pPr>
            <w:r w:rsidRPr="003305DD"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  <w:t>Рассматриваемые варианты работ</w:t>
            </w:r>
          </w:p>
        </w:tc>
        <w:tc>
          <w:tcPr>
            <w:tcW w:w="6237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3305DD" w:rsidRPr="003305DD" w:rsidRDefault="003305DD" w:rsidP="003305DD">
            <w:pPr>
              <w:spacing w:after="0" w:line="240" w:lineRule="auto"/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</w:pPr>
            <w:r w:rsidRPr="003305DD"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  <w:t>Прописывается информация о работах для сравнения или проводимых конкурсах по выбору проектных решений</w:t>
            </w:r>
          </w:p>
        </w:tc>
      </w:tr>
      <w:tr w:rsidR="003305DD" w:rsidRPr="003305DD" w:rsidTr="003305DD">
        <w:tc>
          <w:tcPr>
            <w:tcW w:w="85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3305DD" w:rsidRPr="003305DD" w:rsidRDefault="003305DD" w:rsidP="003305DD">
            <w:pPr>
              <w:spacing w:after="0" w:line="240" w:lineRule="auto"/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</w:pPr>
            <w:r w:rsidRPr="003305DD"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  <w:t> 5.</w:t>
            </w:r>
          </w:p>
        </w:tc>
        <w:tc>
          <w:tcPr>
            <w:tcW w:w="340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3305DD" w:rsidRPr="003305DD" w:rsidRDefault="003305DD" w:rsidP="003305DD">
            <w:pPr>
              <w:spacing w:after="0" w:line="240" w:lineRule="auto"/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</w:pPr>
            <w:r w:rsidRPr="003305DD"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  <w:t>Финансовые источники</w:t>
            </w:r>
          </w:p>
        </w:tc>
        <w:tc>
          <w:tcPr>
            <w:tcW w:w="6237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3305DD" w:rsidRPr="003305DD" w:rsidRDefault="003305DD" w:rsidP="00B50855">
            <w:pPr>
              <w:spacing w:after="0" w:line="240" w:lineRule="auto"/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</w:pPr>
            <w:r w:rsidRPr="003305DD"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  <w:t>Средства из федерального бюджета</w:t>
            </w:r>
          </w:p>
          <w:p w:rsidR="003305DD" w:rsidRPr="003305DD" w:rsidRDefault="003305DD" w:rsidP="00B50855">
            <w:pPr>
              <w:spacing w:after="0" w:line="240" w:lineRule="auto"/>
              <w:textAlignment w:val="baseline"/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</w:pPr>
            <w:r w:rsidRPr="003305DD"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  <w:t>Регионального</w:t>
            </w:r>
          </w:p>
          <w:p w:rsidR="003305DD" w:rsidRPr="003305DD" w:rsidRDefault="003305DD" w:rsidP="00B50855">
            <w:pPr>
              <w:spacing w:after="0" w:line="240" w:lineRule="auto"/>
              <w:textAlignment w:val="baseline"/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</w:pPr>
            <w:r w:rsidRPr="003305DD"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  <w:t>Муниципального</w:t>
            </w:r>
          </w:p>
          <w:p w:rsidR="003305DD" w:rsidRPr="003305DD" w:rsidRDefault="003305DD" w:rsidP="00B50855">
            <w:pPr>
              <w:spacing w:after="0" w:line="240" w:lineRule="auto"/>
              <w:textAlignment w:val="baseline"/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</w:pPr>
            <w:r w:rsidRPr="003305DD"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  <w:t>Внебюджетные средства</w:t>
            </w:r>
          </w:p>
        </w:tc>
      </w:tr>
      <w:tr w:rsidR="003305DD" w:rsidRPr="003305DD" w:rsidTr="003305DD">
        <w:tc>
          <w:tcPr>
            <w:tcW w:w="85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3305DD" w:rsidRPr="003305DD" w:rsidRDefault="003305DD" w:rsidP="003305DD">
            <w:pPr>
              <w:spacing w:after="0" w:line="240" w:lineRule="auto"/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</w:pPr>
            <w:r w:rsidRPr="003305DD"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  <w:t> 6.</w:t>
            </w:r>
          </w:p>
        </w:tc>
        <w:tc>
          <w:tcPr>
            <w:tcW w:w="340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3305DD" w:rsidRPr="003305DD" w:rsidRDefault="003305DD" w:rsidP="003305DD">
            <w:pPr>
              <w:spacing w:after="0" w:line="240" w:lineRule="auto"/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</w:pPr>
            <w:r w:rsidRPr="003305DD"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  <w:t>Условия работ, требующие особого внимания</w:t>
            </w:r>
          </w:p>
        </w:tc>
        <w:tc>
          <w:tcPr>
            <w:tcW w:w="6237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3305DD" w:rsidRPr="003305DD" w:rsidRDefault="003305DD" w:rsidP="003305DD">
            <w:pPr>
              <w:spacing w:after="0" w:line="240" w:lineRule="auto"/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</w:pPr>
            <w:r w:rsidRPr="003305DD"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  <w:t>Описать такие условия или дать рекомендации по их преодолению</w:t>
            </w:r>
          </w:p>
        </w:tc>
      </w:tr>
      <w:tr w:rsidR="003305DD" w:rsidRPr="003305DD" w:rsidTr="003305DD">
        <w:tc>
          <w:tcPr>
            <w:tcW w:w="85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3305DD" w:rsidRPr="003305DD" w:rsidRDefault="003305DD" w:rsidP="003305DD">
            <w:pPr>
              <w:spacing w:after="0" w:line="240" w:lineRule="auto"/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</w:pPr>
            <w:r w:rsidRPr="003305DD"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  <w:t> 7.</w:t>
            </w:r>
          </w:p>
        </w:tc>
        <w:tc>
          <w:tcPr>
            <w:tcW w:w="340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3305DD" w:rsidRPr="003305DD" w:rsidRDefault="003305DD" w:rsidP="003305DD">
            <w:pPr>
              <w:spacing w:after="0" w:line="240" w:lineRule="auto"/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</w:pPr>
            <w:r w:rsidRPr="003305DD"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  <w:t>Технические параметры объекта</w:t>
            </w:r>
            <w:r w:rsidR="00852944"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  <w:t xml:space="preserve"> строительства</w:t>
            </w:r>
          </w:p>
        </w:tc>
        <w:tc>
          <w:tcPr>
            <w:tcW w:w="6237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3305DD" w:rsidRPr="003305DD" w:rsidRDefault="003305DD" w:rsidP="00B50855">
            <w:pPr>
              <w:spacing w:after="0" w:line="240" w:lineRule="auto"/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</w:pPr>
            <w:r w:rsidRPr="003305DD"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  <w:t xml:space="preserve">Предоставляется подробная информация о возможностях </w:t>
            </w:r>
            <w:r w:rsidR="00852944"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  <w:t>территории</w:t>
            </w:r>
            <w:r w:rsidRPr="003305DD"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  <w:t>, назначения, технических характеристиках и т.д. Все что требуется для понимания социально- экономической значимости </w:t>
            </w:r>
          </w:p>
        </w:tc>
      </w:tr>
      <w:tr w:rsidR="003305DD" w:rsidRPr="003305DD" w:rsidTr="003305DD">
        <w:tc>
          <w:tcPr>
            <w:tcW w:w="85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3305DD" w:rsidRPr="003305DD" w:rsidRDefault="003305DD" w:rsidP="003305DD">
            <w:pPr>
              <w:spacing w:after="0" w:line="240" w:lineRule="auto"/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</w:pPr>
            <w:r w:rsidRPr="003305DD"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  <w:t> </w:t>
            </w:r>
            <w:r w:rsidR="00852944"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  <w:t>8</w:t>
            </w:r>
            <w:r w:rsidRPr="003305DD"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40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3305DD" w:rsidRPr="003305DD" w:rsidRDefault="003305DD" w:rsidP="003305DD">
            <w:pPr>
              <w:spacing w:after="0" w:line="240" w:lineRule="auto"/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</w:pPr>
            <w:r w:rsidRPr="003305DD"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  <w:t>Качественные показатели здания, говорящие об экологической безопасности, конкурентоспособности и целесообразности</w:t>
            </w:r>
          </w:p>
        </w:tc>
        <w:tc>
          <w:tcPr>
            <w:tcW w:w="6237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3305DD" w:rsidRDefault="003305DD" w:rsidP="003305DD">
            <w:pPr>
              <w:spacing w:after="0" w:line="240" w:lineRule="auto"/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</w:pPr>
            <w:r w:rsidRPr="003305DD"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  <w:t>Здесь указываются все данные о постройке технически значимых объектов производства, размещения его отдельных блоков, технологии их постройки, расстановки оборудования</w:t>
            </w:r>
          </w:p>
          <w:p w:rsidR="00B50855" w:rsidRPr="003305DD" w:rsidRDefault="00B50855" w:rsidP="003305DD">
            <w:pPr>
              <w:spacing w:after="0" w:line="240" w:lineRule="auto"/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</w:pPr>
          </w:p>
        </w:tc>
      </w:tr>
      <w:tr w:rsidR="003305DD" w:rsidRPr="003305DD" w:rsidTr="003305DD">
        <w:tc>
          <w:tcPr>
            <w:tcW w:w="85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3305DD" w:rsidRPr="003305DD" w:rsidRDefault="003305DD" w:rsidP="003305DD">
            <w:pPr>
              <w:spacing w:after="0" w:line="240" w:lineRule="auto"/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</w:pPr>
            <w:r w:rsidRPr="003305DD"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  <w:t> </w:t>
            </w:r>
            <w:r w:rsidR="00852944"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  <w:t>9</w:t>
            </w:r>
            <w:r w:rsidRPr="003305DD"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40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3305DD" w:rsidRPr="003305DD" w:rsidRDefault="003305DD" w:rsidP="003305DD">
            <w:pPr>
              <w:spacing w:after="0" w:line="240" w:lineRule="auto"/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</w:pPr>
            <w:r w:rsidRPr="003305DD"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  <w:t xml:space="preserve">Требования по используемым материалам и правильным размещениям площадей разного назначения </w:t>
            </w:r>
          </w:p>
        </w:tc>
        <w:tc>
          <w:tcPr>
            <w:tcW w:w="6237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3305DD" w:rsidRPr="003305DD" w:rsidRDefault="003305DD" w:rsidP="003305DD">
            <w:pPr>
              <w:spacing w:after="0" w:line="240" w:lineRule="auto"/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</w:pPr>
            <w:r w:rsidRPr="003305DD"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  <w:t>Прописываются данные по правильному размещению отдельно взятых площадей, а также описывается материал работ, который более эффективен в том или ином участке</w:t>
            </w:r>
          </w:p>
        </w:tc>
      </w:tr>
      <w:tr w:rsidR="003305DD" w:rsidRPr="003305DD" w:rsidTr="003305DD">
        <w:tc>
          <w:tcPr>
            <w:tcW w:w="85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3305DD" w:rsidRPr="003305DD" w:rsidRDefault="003305DD" w:rsidP="003305DD">
            <w:pPr>
              <w:spacing w:after="0" w:line="240" w:lineRule="auto"/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</w:pPr>
            <w:r w:rsidRPr="003305DD"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  <w:lastRenderedPageBreak/>
              <w:t> 1</w:t>
            </w:r>
            <w:r w:rsidR="00852944"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  <w:t>0</w:t>
            </w:r>
            <w:r w:rsidRPr="003305DD"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40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3305DD" w:rsidRPr="003305DD" w:rsidRDefault="003305DD" w:rsidP="003305DD">
            <w:pPr>
              <w:spacing w:after="0" w:line="240" w:lineRule="auto"/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</w:pPr>
            <w:r w:rsidRPr="003305DD"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  <w:t>Требования по архитектурно- культурным работам</w:t>
            </w:r>
          </w:p>
        </w:tc>
        <w:tc>
          <w:tcPr>
            <w:tcW w:w="6237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3305DD" w:rsidRPr="003305DD" w:rsidRDefault="003305DD" w:rsidP="003305DD">
            <w:pPr>
              <w:spacing w:after="0" w:line="240" w:lineRule="auto"/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</w:pPr>
            <w:r w:rsidRPr="003305DD"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  <w:t>Описывается планируемые работы по благоустройству прилежащих территорий</w:t>
            </w:r>
          </w:p>
        </w:tc>
      </w:tr>
      <w:tr w:rsidR="003305DD" w:rsidRPr="003305DD" w:rsidTr="003305DD">
        <w:tc>
          <w:tcPr>
            <w:tcW w:w="85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3305DD" w:rsidRPr="003305DD" w:rsidRDefault="003305DD" w:rsidP="003305DD">
            <w:pPr>
              <w:spacing w:after="0" w:line="240" w:lineRule="auto"/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</w:pPr>
            <w:r w:rsidRPr="003305DD"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  <w:t> 1</w:t>
            </w:r>
            <w:r w:rsidR="00852944"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  <w:t>1</w:t>
            </w:r>
            <w:r w:rsidRPr="003305DD"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40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3305DD" w:rsidRPr="003305DD" w:rsidRDefault="003305DD" w:rsidP="003305DD">
            <w:pPr>
              <w:spacing w:after="0" w:line="240" w:lineRule="auto"/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</w:pPr>
            <w:r w:rsidRPr="003305DD"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  <w:t>Требования по разработке природоохранных мер</w:t>
            </w:r>
          </w:p>
        </w:tc>
        <w:tc>
          <w:tcPr>
            <w:tcW w:w="6237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3305DD" w:rsidRPr="003305DD" w:rsidRDefault="003305DD" w:rsidP="003305DD">
            <w:pPr>
              <w:spacing w:after="0" w:line="240" w:lineRule="auto"/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</w:pPr>
            <w:r w:rsidRPr="003305DD"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  <w:t>Здесь описывается влияние объекта постройки на экологическую обстановку и окружающую среду</w:t>
            </w:r>
          </w:p>
        </w:tc>
      </w:tr>
      <w:tr w:rsidR="003305DD" w:rsidRPr="003305DD" w:rsidTr="003305DD">
        <w:tc>
          <w:tcPr>
            <w:tcW w:w="85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3305DD" w:rsidRPr="003305DD" w:rsidRDefault="003305DD" w:rsidP="003305DD">
            <w:pPr>
              <w:spacing w:after="0" w:line="240" w:lineRule="auto"/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</w:pPr>
            <w:r w:rsidRPr="003305DD"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  <w:t> 1</w:t>
            </w:r>
            <w:r w:rsidR="00852944"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  <w:t>2</w:t>
            </w:r>
            <w:r w:rsidRPr="003305DD"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40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3305DD" w:rsidRPr="003305DD" w:rsidRDefault="003305DD" w:rsidP="003305DD">
            <w:pPr>
              <w:spacing w:after="0" w:line="240" w:lineRule="auto"/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</w:pPr>
            <w:r w:rsidRPr="003305DD"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  <w:t>Требования по предоставлению условий для отдельных групп граждан</w:t>
            </w:r>
          </w:p>
        </w:tc>
        <w:tc>
          <w:tcPr>
            <w:tcW w:w="6237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3305DD" w:rsidRPr="003305DD" w:rsidRDefault="003305DD" w:rsidP="003305DD">
            <w:pPr>
              <w:spacing w:after="0" w:line="240" w:lineRule="auto"/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</w:pPr>
            <w:r w:rsidRPr="003305DD"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  <w:t>Данные по элементам конструкций, предназначенных для инвалидов, стариков и детей.</w:t>
            </w:r>
          </w:p>
        </w:tc>
      </w:tr>
      <w:tr w:rsidR="003305DD" w:rsidRPr="003305DD" w:rsidTr="003305DD">
        <w:tc>
          <w:tcPr>
            <w:tcW w:w="85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3305DD" w:rsidRPr="003305DD" w:rsidRDefault="003305DD" w:rsidP="003305DD">
            <w:pPr>
              <w:spacing w:after="0" w:line="240" w:lineRule="auto"/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</w:pPr>
            <w:r w:rsidRPr="003305DD"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  <w:t> 1</w:t>
            </w:r>
            <w:r w:rsidR="00852944"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  <w:t>3</w:t>
            </w:r>
            <w:r w:rsidRPr="003305DD"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40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3305DD" w:rsidRPr="003305DD" w:rsidRDefault="003305DD" w:rsidP="003305DD">
            <w:pPr>
              <w:spacing w:after="0" w:line="240" w:lineRule="auto"/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</w:pPr>
            <w:r w:rsidRPr="003305DD"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  <w:t>Требования по безопасности и охране труда</w:t>
            </w:r>
          </w:p>
        </w:tc>
        <w:tc>
          <w:tcPr>
            <w:tcW w:w="6237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3305DD" w:rsidRPr="003305DD" w:rsidRDefault="003305DD" w:rsidP="003305DD">
            <w:pPr>
              <w:spacing w:after="0" w:line="240" w:lineRule="auto"/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</w:pPr>
            <w:r w:rsidRPr="003305DD"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  <w:t>Расписываются материалы по теме охраны труда и здоровья работников будущего строения. Подходит для зданий промышленного назначения.</w:t>
            </w:r>
          </w:p>
        </w:tc>
      </w:tr>
      <w:tr w:rsidR="003305DD" w:rsidRPr="003305DD" w:rsidTr="003305DD">
        <w:tc>
          <w:tcPr>
            <w:tcW w:w="85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3305DD" w:rsidRPr="003305DD" w:rsidRDefault="003305DD" w:rsidP="003305DD">
            <w:pPr>
              <w:spacing w:after="0" w:line="240" w:lineRule="auto"/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</w:pPr>
            <w:r w:rsidRPr="003305DD"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  <w:t> 1</w:t>
            </w:r>
            <w:r w:rsidR="00852944"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  <w:t>4</w:t>
            </w:r>
            <w:r w:rsidRPr="003305DD"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40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3305DD" w:rsidRPr="003305DD" w:rsidRDefault="003305DD" w:rsidP="003305DD">
            <w:pPr>
              <w:spacing w:after="0" w:line="240" w:lineRule="auto"/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</w:pPr>
            <w:r w:rsidRPr="003305DD"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  <w:t>Требования по санитарно- эпидемиологическим нормам</w:t>
            </w:r>
          </w:p>
        </w:tc>
        <w:tc>
          <w:tcPr>
            <w:tcW w:w="6237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3305DD" w:rsidRPr="003305DD" w:rsidRDefault="003305DD" w:rsidP="003305DD">
            <w:pPr>
              <w:spacing w:after="0" w:line="240" w:lineRule="auto"/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</w:pPr>
            <w:r w:rsidRPr="003305DD"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  <w:t>Описать документы для проверяющих организаций: Роспотребнадзор, СЭС и т.д.</w:t>
            </w:r>
          </w:p>
        </w:tc>
      </w:tr>
      <w:tr w:rsidR="003305DD" w:rsidRPr="003305DD" w:rsidTr="003305DD">
        <w:tc>
          <w:tcPr>
            <w:tcW w:w="85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3305DD" w:rsidRPr="003305DD" w:rsidRDefault="003305DD" w:rsidP="003305DD">
            <w:pPr>
              <w:spacing w:after="0" w:line="240" w:lineRule="auto"/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</w:pPr>
            <w:r w:rsidRPr="003305DD"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  <w:t> 1</w:t>
            </w:r>
            <w:r w:rsidR="00852944"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  <w:t>5</w:t>
            </w:r>
            <w:r w:rsidRPr="003305DD"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40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3305DD" w:rsidRPr="003305DD" w:rsidRDefault="003305DD" w:rsidP="003305DD">
            <w:pPr>
              <w:spacing w:after="0" w:line="240" w:lineRule="auto"/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</w:pPr>
            <w:r w:rsidRPr="003305DD"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  <w:t>Требования по противопожарной безопасности</w:t>
            </w:r>
          </w:p>
        </w:tc>
        <w:tc>
          <w:tcPr>
            <w:tcW w:w="6237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3305DD" w:rsidRPr="003305DD" w:rsidRDefault="003305DD" w:rsidP="003305DD">
            <w:pPr>
              <w:spacing w:after="0" w:line="240" w:lineRule="auto"/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</w:pPr>
            <w:r w:rsidRPr="003305DD"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  <w:t>Описание соответствия но</w:t>
            </w:r>
            <w:r w:rsidR="00B50855"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  <w:t>р</w:t>
            </w:r>
            <w:bookmarkStart w:id="0" w:name="_GoBack"/>
            <w:bookmarkEnd w:id="0"/>
            <w:r w:rsidRPr="003305DD"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  <w:t>мам пожарной безопасности</w:t>
            </w:r>
          </w:p>
        </w:tc>
      </w:tr>
      <w:tr w:rsidR="003305DD" w:rsidRPr="003305DD" w:rsidTr="003305DD">
        <w:tc>
          <w:tcPr>
            <w:tcW w:w="85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3305DD" w:rsidRPr="003305DD" w:rsidRDefault="003305DD" w:rsidP="003305DD">
            <w:pPr>
              <w:spacing w:after="0" w:line="240" w:lineRule="auto"/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</w:pPr>
            <w:r w:rsidRPr="003305DD"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  <w:t> 1</w:t>
            </w:r>
            <w:r w:rsidR="00852944"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  <w:t>6</w:t>
            </w:r>
            <w:r w:rsidRPr="003305DD"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40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3305DD" w:rsidRPr="003305DD" w:rsidRDefault="003305DD" w:rsidP="003305DD">
            <w:pPr>
              <w:spacing w:after="0" w:line="240" w:lineRule="auto"/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</w:pPr>
            <w:r w:rsidRPr="003305DD"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  <w:t>Требования по материалам для демонстрации</w:t>
            </w:r>
          </w:p>
        </w:tc>
        <w:tc>
          <w:tcPr>
            <w:tcW w:w="6237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3305DD" w:rsidRPr="003305DD" w:rsidRDefault="003305DD" w:rsidP="003305DD">
            <w:pPr>
              <w:spacing w:after="0" w:line="240" w:lineRule="auto"/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</w:pPr>
            <w:r w:rsidRPr="003305DD"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  <w:t>Заполняется в случае использования 3D макетов и презентаций</w:t>
            </w:r>
          </w:p>
        </w:tc>
      </w:tr>
      <w:tr w:rsidR="003305DD" w:rsidRPr="003305DD" w:rsidTr="003305DD">
        <w:tc>
          <w:tcPr>
            <w:tcW w:w="85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3305DD" w:rsidRPr="003305DD" w:rsidRDefault="003305DD" w:rsidP="003305DD">
            <w:pPr>
              <w:spacing w:after="0" w:line="240" w:lineRule="auto"/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</w:pPr>
            <w:r w:rsidRPr="003305DD"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  <w:t> </w:t>
            </w:r>
            <w:r w:rsidR="00852944"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  <w:t>17</w:t>
            </w:r>
            <w:r w:rsidRPr="003305DD"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40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3305DD" w:rsidRPr="003305DD" w:rsidRDefault="003305DD" w:rsidP="003305DD">
            <w:pPr>
              <w:spacing w:after="0" w:line="240" w:lineRule="auto"/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</w:pPr>
            <w:r w:rsidRPr="003305DD"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  <w:t>Дополнительные требования</w:t>
            </w:r>
          </w:p>
        </w:tc>
        <w:tc>
          <w:tcPr>
            <w:tcW w:w="6237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3305DD" w:rsidRPr="003305DD" w:rsidRDefault="003305DD" w:rsidP="003305DD">
            <w:pPr>
              <w:spacing w:after="0" w:line="240" w:lineRule="auto"/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</w:pPr>
            <w:r w:rsidRPr="003305DD"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  <w:t xml:space="preserve">Специальные </w:t>
            </w:r>
            <w:r w:rsidR="00514C0D" w:rsidRPr="00514C0D"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  <w:t>(</w:t>
            </w:r>
            <w:r w:rsidR="00514C0D"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  <w:t xml:space="preserve">особые) </w:t>
            </w:r>
            <w:r w:rsidRPr="003305DD">
              <w:rPr>
                <w:rFonts w:ascii="Helvetica" w:eastAsia="Times New Roman" w:hAnsi="Helvetica" w:cs="Times New Roman"/>
                <w:color w:val="4B4F56"/>
                <w:sz w:val="24"/>
                <w:szCs w:val="24"/>
                <w:lang w:eastAsia="ru-RU"/>
              </w:rPr>
              <w:t>требования, внесенные самим заказчиком по необходимости, но в рамках существующих норм</w:t>
            </w:r>
          </w:p>
        </w:tc>
      </w:tr>
    </w:tbl>
    <w:p w:rsidR="003305DD" w:rsidRPr="003305DD" w:rsidRDefault="003305DD" w:rsidP="00B50855">
      <w:pPr>
        <w:rPr>
          <w:rFonts w:ascii="Times New Roman" w:hAnsi="Times New Roman" w:cs="Times New Roman"/>
        </w:rPr>
      </w:pPr>
    </w:p>
    <w:sectPr w:rsidR="003305DD" w:rsidRPr="003305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5DD"/>
    <w:rsid w:val="003305DD"/>
    <w:rsid w:val="00514C0D"/>
    <w:rsid w:val="005F0F66"/>
    <w:rsid w:val="00852944"/>
    <w:rsid w:val="00B50855"/>
    <w:rsid w:val="00BE52C7"/>
    <w:rsid w:val="00D04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3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414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Манешина Н.И.</dc:creator>
  <cp:keywords/>
  <dc:description/>
  <cp:lastModifiedBy>Лидия</cp:lastModifiedBy>
  <cp:revision>3</cp:revision>
  <dcterms:created xsi:type="dcterms:W3CDTF">2023-02-13T12:08:00Z</dcterms:created>
  <dcterms:modified xsi:type="dcterms:W3CDTF">2023-02-15T11:26:00Z</dcterms:modified>
</cp:coreProperties>
</file>